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9BFEF" w14:textId="77777777" w:rsidR="00826D01" w:rsidRDefault="00B94805" w:rsidP="00826D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D01">
        <w:rPr>
          <w:rFonts w:ascii="Times New Roman" w:hAnsi="Times New Roman" w:cs="Times New Roman"/>
          <w:sz w:val="28"/>
          <w:szCs w:val="28"/>
        </w:rPr>
        <w:t xml:space="preserve">Информация о предоставляемых услугах детям-инвалидам </w:t>
      </w:r>
    </w:p>
    <w:p w14:paraId="0CA09AB4" w14:textId="4E10A012" w:rsidR="00B94805" w:rsidRDefault="00B94805" w:rsidP="00826D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D01">
        <w:rPr>
          <w:rFonts w:ascii="Times New Roman" w:hAnsi="Times New Roman" w:cs="Times New Roman"/>
          <w:sz w:val="28"/>
          <w:szCs w:val="28"/>
        </w:rPr>
        <w:t>в ГБУЗ «Детская поликлиника №4» МЗ РСО-Алания</w:t>
      </w:r>
    </w:p>
    <w:p w14:paraId="02297793" w14:textId="77777777" w:rsidR="00826D01" w:rsidRPr="00826D01" w:rsidRDefault="00826D01" w:rsidP="00826D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7856CD" w14:textId="70018C98" w:rsidR="00B94805" w:rsidRPr="00826D01" w:rsidRDefault="00B94805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01">
        <w:rPr>
          <w:rFonts w:ascii="Times New Roman" w:hAnsi="Times New Roman" w:cs="Times New Roman"/>
          <w:sz w:val="28"/>
          <w:szCs w:val="28"/>
        </w:rPr>
        <w:t xml:space="preserve">- Виды оказываемых услуг – первичная медико-санитарная помощь </w:t>
      </w:r>
    </w:p>
    <w:p w14:paraId="74469B33" w14:textId="62146161" w:rsidR="00B94805" w:rsidRPr="00826D01" w:rsidRDefault="00B94805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01">
        <w:rPr>
          <w:rFonts w:ascii="Times New Roman" w:hAnsi="Times New Roman" w:cs="Times New Roman"/>
          <w:sz w:val="28"/>
          <w:szCs w:val="28"/>
        </w:rPr>
        <w:t>- Форма оказания услуг- в поликлинике, на дому</w:t>
      </w:r>
    </w:p>
    <w:p w14:paraId="742EEFF5" w14:textId="675D46F3" w:rsidR="00B94805" w:rsidRPr="00826D01" w:rsidRDefault="00B94805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01">
        <w:rPr>
          <w:rFonts w:ascii="Times New Roman" w:hAnsi="Times New Roman" w:cs="Times New Roman"/>
          <w:sz w:val="28"/>
          <w:szCs w:val="28"/>
        </w:rPr>
        <w:t xml:space="preserve">- Категории обслуживаемых инвалидов: </w:t>
      </w:r>
      <w:r w:rsidR="00E502FD">
        <w:rPr>
          <w:rFonts w:ascii="Times New Roman" w:hAnsi="Times New Roman" w:cs="Times New Roman"/>
          <w:sz w:val="28"/>
          <w:szCs w:val="28"/>
        </w:rPr>
        <w:t>дети-</w:t>
      </w:r>
      <w:r w:rsidRPr="00826D01">
        <w:rPr>
          <w:rFonts w:ascii="Times New Roman" w:hAnsi="Times New Roman" w:cs="Times New Roman"/>
          <w:sz w:val="28"/>
          <w:szCs w:val="28"/>
        </w:rPr>
        <w:t>инвалиды.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развития.</w:t>
      </w:r>
    </w:p>
    <w:p w14:paraId="4A8C7F90" w14:textId="0FFF58D3" w:rsidR="00B94805" w:rsidRPr="00826D01" w:rsidRDefault="00B94805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01">
        <w:rPr>
          <w:rFonts w:ascii="Times New Roman" w:hAnsi="Times New Roman" w:cs="Times New Roman"/>
          <w:sz w:val="28"/>
          <w:szCs w:val="28"/>
        </w:rPr>
        <w:t xml:space="preserve">- Доступность объекта для инвалидов: ДЧ-В (доступно частично всем): </w:t>
      </w:r>
    </w:p>
    <w:p w14:paraId="4B21B645" w14:textId="235EDAD0" w:rsidR="00B94805" w:rsidRPr="00826D01" w:rsidRDefault="00826D01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94805" w:rsidRPr="00826D0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94805" w:rsidRPr="00826D01">
        <w:rPr>
          <w:rFonts w:ascii="Times New Roman" w:hAnsi="Times New Roman" w:cs="Times New Roman"/>
          <w:sz w:val="28"/>
          <w:szCs w:val="28"/>
        </w:rPr>
        <w:t>беспечивается доступ инвалидов к месту предоставления медицинской услуги в дистанционном режиме, а также по месту жительства;</w:t>
      </w:r>
    </w:p>
    <w:p w14:paraId="2318252A" w14:textId="737FF064" w:rsidR="00B94805" w:rsidRPr="00826D01" w:rsidRDefault="00826D01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94805" w:rsidRPr="00826D0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94805" w:rsidRPr="00826D01">
        <w:rPr>
          <w:rFonts w:ascii="Times New Roman" w:hAnsi="Times New Roman" w:cs="Times New Roman"/>
          <w:sz w:val="28"/>
          <w:szCs w:val="28"/>
        </w:rPr>
        <w:t>ыделено место для а</w:t>
      </w:r>
      <w:r w:rsidR="007F04E6" w:rsidRPr="00826D01">
        <w:rPr>
          <w:rFonts w:ascii="Times New Roman" w:hAnsi="Times New Roman" w:cs="Times New Roman"/>
          <w:sz w:val="28"/>
          <w:szCs w:val="28"/>
        </w:rPr>
        <w:t>в</w:t>
      </w:r>
      <w:r w:rsidR="00B94805" w:rsidRPr="00826D01">
        <w:rPr>
          <w:rFonts w:ascii="Times New Roman" w:hAnsi="Times New Roman" w:cs="Times New Roman"/>
          <w:sz w:val="28"/>
          <w:szCs w:val="28"/>
        </w:rPr>
        <w:t>тотранспортны</w:t>
      </w:r>
      <w:r w:rsidR="007F04E6" w:rsidRPr="00826D01">
        <w:rPr>
          <w:rFonts w:ascii="Times New Roman" w:hAnsi="Times New Roman" w:cs="Times New Roman"/>
          <w:sz w:val="28"/>
          <w:szCs w:val="28"/>
        </w:rPr>
        <w:t>х</w:t>
      </w:r>
      <w:r w:rsidR="00B94805" w:rsidRPr="00826D01">
        <w:rPr>
          <w:rFonts w:ascii="Times New Roman" w:hAnsi="Times New Roman" w:cs="Times New Roman"/>
          <w:sz w:val="28"/>
          <w:szCs w:val="28"/>
        </w:rPr>
        <w:t xml:space="preserve"> средств инвалидов;</w:t>
      </w:r>
    </w:p>
    <w:p w14:paraId="5D52B38E" w14:textId="6006FD45" w:rsidR="00B94805" w:rsidRPr="00826D01" w:rsidRDefault="00826D01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4805" w:rsidRPr="00826D0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94805" w:rsidRPr="00826D01">
        <w:rPr>
          <w:rFonts w:ascii="Times New Roman" w:hAnsi="Times New Roman" w:cs="Times New Roman"/>
          <w:sz w:val="28"/>
          <w:szCs w:val="28"/>
        </w:rPr>
        <w:t>меется в ЛПУ сменная кресло-коляска; ширина дверных про</w:t>
      </w:r>
      <w:r w:rsidR="00C866E4">
        <w:rPr>
          <w:rFonts w:ascii="Times New Roman" w:hAnsi="Times New Roman" w:cs="Times New Roman"/>
          <w:sz w:val="28"/>
          <w:szCs w:val="28"/>
        </w:rPr>
        <w:t>емов</w:t>
      </w:r>
      <w:r w:rsidR="00B94805" w:rsidRPr="00826D01">
        <w:rPr>
          <w:rFonts w:ascii="Times New Roman" w:hAnsi="Times New Roman" w:cs="Times New Roman"/>
          <w:sz w:val="28"/>
          <w:szCs w:val="28"/>
        </w:rPr>
        <w:t xml:space="preserve"> и лестничных маршей достаточно для их передвижения; </w:t>
      </w:r>
    </w:p>
    <w:p w14:paraId="18083C02" w14:textId="0CC2DB0D" w:rsidR="00B94805" w:rsidRPr="00826D01" w:rsidRDefault="00826D01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4805" w:rsidRPr="00826D0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94805" w:rsidRPr="00826D01">
        <w:rPr>
          <w:rFonts w:ascii="Times New Roman" w:hAnsi="Times New Roman" w:cs="Times New Roman"/>
          <w:sz w:val="28"/>
          <w:szCs w:val="28"/>
        </w:rPr>
        <w:t xml:space="preserve">борудован санузел на </w:t>
      </w:r>
      <w:r w:rsidR="00B94805" w:rsidRPr="00826D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4805" w:rsidRPr="00826D01">
        <w:rPr>
          <w:rFonts w:ascii="Times New Roman" w:hAnsi="Times New Roman" w:cs="Times New Roman"/>
          <w:sz w:val="28"/>
          <w:szCs w:val="28"/>
        </w:rPr>
        <w:t xml:space="preserve"> этаже: </w:t>
      </w:r>
      <w:r w:rsidR="007F04E6" w:rsidRPr="00826D01">
        <w:rPr>
          <w:rFonts w:ascii="Times New Roman" w:hAnsi="Times New Roman" w:cs="Times New Roman"/>
          <w:sz w:val="28"/>
          <w:szCs w:val="28"/>
        </w:rPr>
        <w:t>имеется кнопка вызова, раковина с поручнями, крючки для костылей, поворотно-откидная штанга;</w:t>
      </w:r>
    </w:p>
    <w:p w14:paraId="4A1F9F76" w14:textId="64B174ED" w:rsidR="007F04E6" w:rsidRPr="00826D01" w:rsidRDefault="00826D01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04E6" w:rsidRPr="00826D0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F04E6" w:rsidRPr="00826D01">
        <w:rPr>
          <w:rFonts w:ascii="Times New Roman" w:hAnsi="Times New Roman" w:cs="Times New Roman"/>
          <w:sz w:val="28"/>
          <w:szCs w:val="28"/>
        </w:rPr>
        <w:t xml:space="preserve">о входной зоне имеется бегущая строка; на входной двери установлена кнопка вызова, информационные знаки, световой маяк; звуковой маяк. В коридорах частично установлены настенные поручни. Пандусы и лестницы </w:t>
      </w:r>
      <w:r w:rsidRPr="00826D01">
        <w:rPr>
          <w:rFonts w:ascii="Times New Roman" w:hAnsi="Times New Roman" w:cs="Times New Roman"/>
          <w:sz w:val="28"/>
          <w:szCs w:val="28"/>
        </w:rPr>
        <w:t>также</w:t>
      </w:r>
      <w:r w:rsidR="007F04E6" w:rsidRPr="00826D01">
        <w:rPr>
          <w:rFonts w:ascii="Times New Roman" w:hAnsi="Times New Roman" w:cs="Times New Roman"/>
          <w:sz w:val="28"/>
          <w:szCs w:val="28"/>
        </w:rPr>
        <w:t xml:space="preserve"> оборудованы пор</w:t>
      </w:r>
      <w:r w:rsidRPr="00826D01">
        <w:rPr>
          <w:rFonts w:ascii="Times New Roman" w:hAnsi="Times New Roman" w:cs="Times New Roman"/>
          <w:sz w:val="28"/>
          <w:szCs w:val="28"/>
        </w:rPr>
        <w:t>у</w:t>
      </w:r>
      <w:r w:rsidR="007F04E6" w:rsidRPr="00826D01">
        <w:rPr>
          <w:rFonts w:ascii="Times New Roman" w:hAnsi="Times New Roman" w:cs="Times New Roman"/>
          <w:sz w:val="28"/>
          <w:szCs w:val="28"/>
        </w:rPr>
        <w:t>чнями. В регистратуре для слабослы</w:t>
      </w:r>
      <w:r w:rsidRPr="00826D01">
        <w:rPr>
          <w:rFonts w:ascii="Times New Roman" w:hAnsi="Times New Roman" w:cs="Times New Roman"/>
          <w:sz w:val="28"/>
          <w:szCs w:val="28"/>
        </w:rPr>
        <w:t xml:space="preserve">шащих имеется ретранслятор радиосигналов и приемник сигнала стационарный. </w:t>
      </w:r>
    </w:p>
    <w:p w14:paraId="2ADCBB68" w14:textId="640597D8" w:rsidR="00826D01" w:rsidRPr="00826D01" w:rsidRDefault="00826D01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826D01">
        <w:rPr>
          <w:rFonts w:ascii="Times New Roman" w:hAnsi="Times New Roman" w:cs="Times New Roman"/>
          <w:sz w:val="28"/>
          <w:szCs w:val="28"/>
        </w:rPr>
        <w:t>) Планируется замена лифта.</w:t>
      </w:r>
    </w:p>
    <w:p w14:paraId="1272291F" w14:textId="4A882354" w:rsidR="00826D01" w:rsidRPr="00826D01" w:rsidRDefault="00826D01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26D0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26D01">
        <w:rPr>
          <w:rFonts w:ascii="Times New Roman" w:hAnsi="Times New Roman" w:cs="Times New Roman"/>
          <w:sz w:val="28"/>
          <w:szCs w:val="28"/>
        </w:rPr>
        <w:t xml:space="preserve">адписи, знаки и иная информация выполнена шрифтом Брайля. </w:t>
      </w:r>
    </w:p>
    <w:p w14:paraId="0B9BD2C3" w14:textId="74525224" w:rsidR="00826D01" w:rsidRPr="00826D01" w:rsidRDefault="00826D01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01">
        <w:rPr>
          <w:rFonts w:ascii="Times New Roman" w:hAnsi="Times New Roman" w:cs="Times New Roman"/>
          <w:sz w:val="28"/>
          <w:szCs w:val="28"/>
        </w:rPr>
        <w:t>Все услуги в поликлинике предоставляются за счет средств ОМС.</w:t>
      </w:r>
    </w:p>
    <w:p w14:paraId="2DD93B16" w14:textId="2F6FEFE1" w:rsidR="00826D01" w:rsidRPr="00826D01" w:rsidRDefault="00826D01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01">
        <w:rPr>
          <w:rFonts w:ascii="Times New Roman" w:hAnsi="Times New Roman" w:cs="Times New Roman"/>
          <w:sz w:val="28"/>
          <w:szCs w:val="28"/>
        </w:rPr>
        <w:t>Реабилитация детей-инвалидов осуществляется в кабинетах поликлиники, выездными бригадами на дому, в санаторных организациях.</w:t>
      </w:r>
    </w:p>
    <w:p w14:paraId="302B2CAF" w14:textId="04267059" w:rsidR="00826D01" w:rsidRPr="00826D01" w:rsidRDefault="00826D01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01">
        <w:rPr>
          <w:rFonts w:ascii="Times New Roman" w:hAnsi="Times New Roman" w:cs="Times New Roman"/>
          <w:sz w:val="28"/>
          <w:szCs w:val="28"/>
        </w:rPr>
        <w:t xml:space="preserve">В ГБУЗ «Детская поликлиника №4» МЗ РСО-Алания работает: </w:t>
      </w:r>
    </w:p>
    <w:p w14:paraId="067B6D5B" w14:textId="70F280B1" w:rsidR="00826D01" w:rsidRPr="00826D01" w:rsidRDefault="00826D01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01">
        <w:rPr>
          <w:rFonts w:ascii="Times New Roman" w:hAnsi="Times New Roman" w:cs="Times New Roman"/>
          <w:sz w:val="28"/>
          <w:szCs w:val="28"/>
        </w:rPr>
        <w:t xml:space="preserve">- кабинет физиотерапии </w:t>
      </w:r>
    </w:p>
    <w:p w14:paraId="0ABF91C9" w14:textId="1F056BE5" w:rsidR="00826D01" w:rsidRPr="00826D01" w:rsidRDefault="00826D01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01">
        <w:rPr>
          <w:rFonts w:ascii="Times New Roman" w:hAnsi="Times New Roman" w:cs="Times New Roman"/>
          <w:sz w:val="28"/>
          <w:szCs w:val="28"/>
        </w:rPr>
        <w:t xml:space="preserve">- ингалятории </w:t>
      </w:r>
    </w:p>
    <w:p w14:paraId="29C77E1E" w14:textId="65AD5659" w:rsidR="00826D01" w:rsidRPr="00826D01" w:rsidRDefault="00826D01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01">
        <w:rPr>
          <w:rFonts w:ascii="Times New Roman" w:hAnsi="Times New Roman" w:cs="Times New Roman"/>
          <w:sz w:val="28"/>
          <w:szCs w:val="28"/>
        </w:rPr>
        <w:t xml:space="preserve">- кабинет светолечения </w:t>
      </w:r>
    </w:p>
    <w:p w14:paraId="51723B72" w14:textId="3DF89E96" w:rsidR="00826D01" w:rsidRPr="00826D01" w:rsidRDefault="00826D01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01">
        <w:rPr>
          <w:rFonts w:ascii="Times New Roman" w:hAnsi="Times New Roman" w:cs="Times New Roman"/>
          <w:sz w:val="28"/>
          <w:szCs w:val="28"/>
        </w:rPr>
        <w:t xml:space="preserve">- зал ЛФК </w:t>
      </w:r>
    </w:p>
    <w:p w14:paraId="4BEDC44D" w14:textId="5E7D15CC" w:rsidR="00826D01" w:rsidRPr="00826D01" w:rsidRDefault="00826D01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01">
        <w:rPr>
          <w:rFonts w:ascii="Times New Roman" w:hAnsi="Times New Roman" w:cs="Times New Roman"/>
          <w:sz w:val="28"/>
          <w:szCs w:val="28"/>
        </w:rPr>
        <w:t xml:space="preserve">- кабинеты массажа </w:t>
      </w:r>
    </w:p>
    <w:p w14:paraId="24668036" w14:textId="73625B89" w:rsidR="00826D01" w:rsidRPr="00826D01" w:rsidRDefault="00826D01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01">
        <w:rPr>
          <w:rFonts w:ascii="Times New Roman" w:hAnsi="Times New Roman" w:cs="Times New Roman"/>
          <w:sz w:val="28"/>
          <w:szCs w:val="28"/>
        </w:rPr>
        <w:t xml:space="preserve">- бассейны </w:t>
      </w:r>
    </w:p>
    <w:p w14:paraId="07744701" w14:textId="724CD379" w:rsidR="00826D01" w:rsidRPr="00826D01" w:rsidRDefault="00826D01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01">
        <w:rPr>
          <w:rFonts w:ascii="Times New Roman" w:hAnsi="Times New Roman" w:cs="Times New Roman"/>
          <w:sz w:val="28"/>
          <w:szCs w:val="28"/>
        </w:rPr>
        <w:t xml:space="preserve">- водолечебница </w:t>
      </w:r>
    </w:p>
    <w:p w14:paraId="73F7C4B6" w14:textId="5832C9AE" w:rsidR="00826D01" w:rsidRPr="00826D01" w:rsidRDefault="00826D01" w:rsidP="00826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01">
        <w:rPr>
          <w:rFonts w:ascii="Times New Roman" w:hAnsi="Times New Roman" w:cs="Times New Roman"/>
          <w:sz w:val="28"/>
          <w:szCs w:val="28"/>
        </w:rPr>
        <w:t xml:space="preserve">Мероприятия ИПРА реализуется в в.у. кабинетах </w:t>
      </w:r>
    </w:p>
    <w:sectPr w:rsidR="00826D01" w:rsidRPr="00826D01" w:rsidSect="00826D0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5"/>
    <w:rsid w:val="007F04E6"/>
    <w:rsid w:val="00821D44"/>
    <w:rsid w:val="00826D01"/>
    <w:rsid w:val="00B94805"/>
    <w:rsid w:val="00C866E4"/>
    <w:rsid w:val="00E5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2F2D"/>
  <w15:chartTrackingRefBased/>
  <w15:docId w15:val="{51EFBECB-F85B-4440-AD81-A230CD7D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2024-08-21T08:01:00Z</cp:lastPrinted>
  <dcterms:created xsi:type="dcterms:W3CDTF">2024-08-21T07:29:00Z</dcterms:created>
  <dcterms:modified xsi:type="dcterms:W3CDTF">2024-08-21T08:25:00Z</dcterms:modified>
</cp:coreProperties>
</file>